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D88" w:rsidRPr="00F21F3C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96"/>
        <w:gridCol w:w="5185"/>
        <w:gridCol w:w="2156"/>
        <w:gridCol w:w="2164"/>
        <w:gridCol w:w="1461"/>
        <w:gridCol w:w="2878"/>
      </w:tblGrid>
      <w:tr w:rsidR="000D543E" w:rsidRPr="00150CF0" w:rsidTr="00E22519">
        <w:tc>
          <w:tcPr>
            <w:tcW w:w="1296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185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158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78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0D543E" w:rsidRPr="00150CF0" w:rsidTr="00E22519">
        <w:trPr>
          <w:trHeight w:val="1214"/>
        </w:trPr>
        <w:tc>
          <w:tcPr>
            <w:tcW w:w="1296" w:type="dxa"/>
          </w:tcPr>
          <w:p w:rsidR="00383D88" w:rsidRPr="000B3623" w:rsidRDefault="00383D88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623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383D88" w:rsidRPr="000B3623" w:rsidRDefault="00383D88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623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5185" w:type="dxa"/>
            <w:tcBorders>
              <w:bottom w:val="single" w:sz="4" w:space="0" w:color="auto"/>
            </w:tcBorders>
          </w:tcPr>
          <w:p w:rsidR="00383D88" w:rsidRPr="000B3623" w:rsidRDefault="00805EEF" w:rsidP="000B362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36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Тема: "Хозяйственное освоение Сибири", Ссылка на видеоурок - </w:t>
            </w:r>
            <w:hyperlink r:id="rId5" w:history="1">
              <w:r w:rsidRPr="000B3623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https://www.youtube.com/watch?v=SCJkh8ECrRg</w:t>
              </w:r>
            </w:hyperlink>
            <w:r w:rsidRPr="000B36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805EEF" w:rsidRPr="000B3623" w:rsidRDefault="000B3623" w:rsidP="000B362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36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Учебник: География, 9 класс,  </w:t>
            </w:r>
            <w:r w:rsidR="00805EEF" w:rsidRPr="000B36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§ 48</w:t>
            </w:r>
          </w:p>
        </w:tc>
        <w:tc>
          <w:tcPr>
            <w:tcW w:w="2156" w:type="dxa"/>
            <w:tcBorders>
              <w:bottom w:val="single" w:sz="4" w:space="0" w:color="auto"/>
            </w:tcBorders>
          </w:tcPr>
          <w:p w:rsidR="00383D88" w:rsidRPr="000B3623" w:rsidRDefault="000B3623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:rsidR="000B3623" w:rsidRPr="000B3623" w:rsidRDefault="000B3623" w:rsidP="000B3623">
            <w:pPr>
              <w:pStyle w:val="a5"/>
              <w:shd w:val="clear" w:color="auto" w:fill="FFFFFF"/>
              <w:spacing w:before="0" w:beforeAutospacing="0" w:after="0" w:afterAutospacing="0" w:line="291" w:lineRule="atLeast"/>
              <w:textAlignment w:val="baseline"/>
              <w:rPr>
                <w:color w:val="000000"/>
              </w:rPr>
            </w:pPr>
            <w:r w:rsidRPr="000B3623">
              <w:rPr>
                <w:color w:val="000000"/>
              </w:rPr>
              <w:t>- прочитать § 48 (на «4» выполнить вопросы и задания 1-2, на «5» - 3,4)</w:t>
            </w:r>
          </w:p>
          <w:p w:rsidR="000B3623" w:rsidRPr="000B3623" w:rsidRDefault="000B3623" w:rsidP="000B3623">
            <w:pPr>
              <w:pStyle w:val="a5"/>
              <w:shd w:val="clear" w:color="auto" w:fill="FFFFFF"/>
              <w:spacing w:before="0" w:beforeAutospacing="0" w:after="0" w:afterAutospacing="0" w:line="291" w:lineRule="atLeast"/>
              <w:textAlignment w:val="baseline"/>
              <w:rPr>
                <w:color w:val="000000"/>
              </w:rPr>
            </w:pPr>
            <w:r w:rsidRPr="000B3623">
              <w:rPr>
                <w:color w:val="000000"/>
              </w:rPr>
              <w:t xml:space="preserve">- нанести на контурную карту современную Транссибирскую магистраль </w:t>
            </w:r>
            <w:proofErr w:type="gramStart"/>
            <w:r w:rsidRPr="000B3623">
              <w:rPr>
                <w:color w:val="000000"/>
              </w:rPr>
              <w:t>со</w:t>
            </w:r>
            <w:proofErr w:type="gramEnd"/>
          </w:p>
          <w:p w:rsidR="000B3623" w:rsidRPr="000B3623" w:rsidRDefault="000B3623" w:rsidP="000B3623">
            <w:pPr>
              <w:pStyle w:val="a5"/>
              <w:shd w:val="clear" w:color="auto" w:fill="FFFFFF"/>
              <w:spacing w:before="0" w:beforeAutospacing="0" w:after="0" w:afterAutospacing="0" w:line="291" w:lineRule="atLeast"/>
              <w:textAlignment w:val="baseline"/>
              <w:rPr>
                <w:color w:val="000000"/>
              </w:rPr>
            </w:pPr>
            <w:r w:rsidRPr="000B3623">
              <w:rPr>
                <w:color w:val="000000"/>
              </w:rPr>
              <w:t>всеми имеющимися транспортными узлами;</w:t>
            </w:r>
          </w:p>
          <w:p w:rsidR="00383D88" w:rsidRPr="008D4A28" w:rsidRDefault="000B3623" w:rsidP="008D4A28">
            <w:pPr>
              <w:pStyle w:val="a5"/>
              <w:shd w:val="clear" w:color="auto" w:fill="FFFFFF"/>
              <w:spacing w:before="0" w:beforeAutospacing="0" w:after="0" w:afterAutospacing="0" w:line="291" w:lineRule="atLeast"/>
              <w:textAlignment w:val="baseline"/>
              <w:rPr>
                <w:color w:val="000000"/>
              </w:rPr>
            </w:pPr>
            <w:r w:rsidRPr="000B3623">
              <w:rPr>
                <w:color w:val="000000"/>
              </w:rPr>
              <w:t>- записать в тетрадь вывод о хозяйственном освоении Сибири на каждом этапе</w:t>
            </w:r>
          </w:p>
        </w:tc>
        <w:tc>
          <w:tcPr>
            <w:tcW w:w="1461" w:type="dxa"/>
            <w:tcBorders>
              <w:bottom w:val="single" w:sz="4" w:space="0" w:color="auto"/>
            </w:tcBorders>
          </w:tcPr>
          <w:p w:rsidR="00E03109" w:rsidRPr="000B3623" w:rsidRDefault="000B3623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уроку № 2 11.04.2020</w:t>
            </w:r>
          </w:p>
        </w:tc>
        <w:tc>
          <w:tcPr>
            <w:tcW w:w="2878" w:type="dxa"/>
            <w:tcBorders>
              <w:bottom w:val="single" w:sz="4" w:space="0" w:color="auto"/>
            </w:tcBorders>
          </w:tcPr>
          <w:p w:rsidR="000B3623" w:rsidRPr="00D8054D" w:rsidRDefault="000B3623" w:rsidP="000B3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05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8054D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E03109" w:rsidRPr="00E72C53" w:rsidRDefault="000B3623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5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Электронная  почта Akhmetshina-rezeda@mail.ru </w:t>
            </w:r>
          </w:p>
        </w:tc>
      </w:tr>
      <w:tr w:rsidR="000D543E" w:rsidRPr="00150CF0" w:rsidTr="00E22519">
        <w:tc>
          <w:tcPr>
            <w:tcW w:w="1296" w:type="dxa"/>
          </w:tcPr>
          <w:p w:rsidR="008D4A28" w:rsidRDefault="008D4A28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 w:rsidRPr="000B36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B3623" w:rsidRPr="000B3623" w:rsidRDefault="000B3623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623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667BF1" w:rsidRPr="00150CF0" w:rsidRDefault="000B3623" w:rsidP="000B3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623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5185" w:type="dxa"/>
          </w:tcPr>
          <w:p w:rsidR="00383D88" w:rsidRPr="008D4A28" w:rsidRDefault="008D4A28" w:rsidP="00667B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културасы</w:t>
            </w:r>
          </w:p>
        </w:tc>
        <w:tc>
          <w:tcPr>
            <w:tcW w:w="2156" w:type="dxa"/>
          </w:tcPr>
          <w:p w:rsidR="00383D88" w:rsidRPr="00150CF0" w:rsidRDefault="008D4A2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58" w:type="dxa"/>
          </w:tcPr>
          <w:p w:rsidR="00E03109" w:rsidRPr="008D4A28" w:rsidRDefault="008D4A28" w:rsidP="00E031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Параграфны укырга, 97,98 нче күнегүләрне эшләргә.</w:t>
            </w:r>
          </w:p>
        </w:tc>
        <w:tc>
          <w:tcPr>
            <w:tcW w:w="1461" w:type="dxa"/>
          </w:tcPr>
          <w:p w:rsidR="008513A0" w:rsidRPr="008D4A28" w:rsidRDefault="008D4A2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2A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78" w:type="dxa"/>
          </w:tcPr>
          <w:p w:rsidR="00383D88" w:rsidRPr="00150CF0" w:rsidRDefault="008D4A28" w:rsidP="00851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B45D3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B45D3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45D3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5D3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45D3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5D3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B45D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8D4A28" w:rsidRPr="00150CF0" w:rsidTr="00E22519">
        <w:tc>
          <w:tcPr>
            <w:tcW w:w="1296" w:type="dxa"/>
          </w:tcPr>
          <w:p w:rsidR="008D4A28" w:rsidRPr="000B3623" w:rsidRDefault="008D4A28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  <w:r w:rsidRPr="000B36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1</w:t>
            </w:r>
          </w:p>
          <w:p w:rsidR="008D4A28" w:rsidRPr="00150CF0" w:rsidRDefault="008D4A28" w:rsidP="000B3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623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5185" w:type="dxa"/>
          </w:tcPr>
          <w:p w:rsidR="008D4A28" w:rsidRPr="008D4A28" w:rsidRDefault="008D4A2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4A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Учебник:Алгебра</w:t>
            </w:r>
            <w:proofErr w:type="spellEnd"/>
            <w:r w:rsidRPr="008D4A28">
              <w:rPr>
                <w:rFonts w:ascii="Times New Roman" w:hAnsi="Times New Roman" w:cs="Times New Roman"/>
                <w:sz w:val="24"/>
                <w:szCs w:val="24"/>
              </w:rPr>
              <w:t xml:space="preserve"> под </w:t>
            </w:r>
            <w:proofErr w:type="spellStart"/>
            <w:r w:rsidRPr="008D4A28">
              <w:rPr>
                <w:rFonts w:ascii="Times New Roman" w:hAnsi="Times New Roman" w:cs="Times New Roman"/>
                <w:sz w:val="24"/>
                <w:szCs w:val="24"/>
              </w:rPr>
              <w:t>редакц</w:t>
            </w:r>
            <w:proofErr w:type="gramStart"/>
            <w:r w:rsidRPr="008D4A2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8D4A28">
              <w:rPr>
                <w:rFonts w:ascii="Times New Roman" w:hAnsi="Times New Roman" w:cs="Times New Roman"/>
                <w:sz w:val="24"/>
                <w:szCs w:val="24"/>
              </w:rPr>
              <w:t>еляковского</w:t>
            </w:r>
            <w:proofErr w:type="spellEnd"/>
          </w:p>
          <w:p w:rsidR="008D4A28" w:rsidRPr="008D4A28" w:rsidRDefault="008D4A2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A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страница,</w:t>
            </w:r>
          </w:p>
          <w:p w:rsidR="008D4A28" w:rsidRPr="008D4A28" w:rsidRDefault="008D4A2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8D4A28" w:rsidRPr="008D4A28" w:rsidRDefault="008D4A2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A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</w:t>
            </w:r>
            <w:r w:rsidRPr="008D4A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D4A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4A28" w:rsidRPr="008D4A28" w:rsidRDefault="008D4A2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A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з</w:t>
            </w:r>
            <w:proofErr w:type="spellStart"/>
            <w:r w:rsidRPr="008D4A28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2158" w:type="dxa"/>
          </w:tcPr>
          <w:p w:rsidR="008D4A28" w:rsidRPr="008D4A28" w:rsidRDefault="008D4A2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A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решить примеры</w:t>
            </w:r>
          </w:p>
        </w:tc>
        <w:tc>
          <w:tcPr>
            <w:tcW w:w="1461" w:type="dxa"/>
          </w:tcPr>
          <w:p w:rsidR="008D4A28" w:rsidRPr="008D4A28" w:rsidRDefault="008D4A2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A28">
              <w:rPr>
                <w:rFonts w:ascii="Times New Roman" w:hAnsi="Times New Roman" w:cs="Times New Roman"/>
                <w:sz w:val="24"/>
                <w:szCs w:val="24"/>
              </w:rPr>
              <w:t xml:space="preserve">06.04.20./до </w:t>
            </w:r>
            <w:r w:rsidRPr="008D4A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14.00.</w:t>
            </w:r>
          </w:p>
        </w:tc>
        <w:tc>
          <w:tcPr>
            <w:tcW w:w="2878" w:type="dxa"/>
          </w:tcPr>
          <w:p w:rsidR="008D4A28" w:rsidRPr="008D4A28" w:rsidRDefault="008D4A2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A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2707000035@</w:t>
            </w:r>
            <w:proofErr w:type="spellStart"/>
            <w:r w:rsidRPr="008D4A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8D4A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D4A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8D4A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D4A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D4A28" w:rsidRPr="00150CF0" w:rsidTr="00E22519">
        <w:tc>
          <w:tcPr>
            <w:tcW w:w="1296" w:type="dxa"/>
          </w:tcPr>
          <w:p w:rsidR="008D4A28" w:rsidRDefault="008D4A28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Физика </w:t>
            </w:r>
          </w:p>
          <w:p w:rsidR="008D4A28" w:rsidRPr="000B3623" w:rsidRDefault="008D4A28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623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8D4A28" w:rsidRPr="00150CF0" w:rsidRDefault="008D4A28" w:rsidP="000B3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623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5185" w:type="dxa"/>
          </w:tcPr>
          <w:p w:rsidR="00E22519" w:rsidRDefault="00E22519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Сложный состав радиоактивного излучения. Модель атома Томсона</w:t>
            </w:r>
          </w:p>
          <w:p w:rsidR="008D4A28" w:rsidRPr="008D4A28" w:rsidRDefault="008D4A28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D4A28">
              <w:rPr>
                <w:rFonts w:ascii="Times New Roman" w:hAnsi="Times New Roman" w:cs="Times New Roman"/>
                <w:sz w:val="24"/>
                <w:szCs w:val="24"/>
              </w:rPr>
              <w:t>Учебни</w:t>
            </w:r>
            <w:proofErr w:type="spellEnd"/>
            <w:r w:rsidRPr="008D4A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="00E225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 Физика , 9 класс . П.</w:t>
            </w:r>
            <w:r w:rsidRPr="008D4A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D4A28" w:rsidRPr="008D4A28" w:rsidRDefault="008D4A2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8D4A28" w:rsidRPr="008D4A28" w:rsidRDefault="008D4A2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A28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r w:rsidRPr="008D4A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D4A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4A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</w:t>
            </w:r>
            <w:proofErr w:type="spellStart"/>
            <w:r w:rsidRPr="008D4A28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proofErr w:type="spellEnd"/>
          </w:p>
        </w:tc>
        <w:tc>
          <w:tcPr>
            <w:tcW w:w="2158" w:type="dxa"/>
          </w:tcPr>
          <w:p w:rsidR="008D4A28" w:rsidRPr="008D4A28" w:rsidRDefault="00E22519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прочитать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параграф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4A28" w:rsidRPr="008D4A2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8D4A28" w:rsidRPr="008D4A28">
              <w:rPr>
                <w:rFonts w:ascii="Times New Roman" w:hAnsi="Times New Roman" w:cs="Times New Roman"/>
                <w:sz w:val="24"/>
                <w:szCs w:val="24"/>
              </w:rPr>
              <w:t>твети</w:t>
            </w:r>
            <w:proofErr w:type="spellEnd"/>
            <w:r w:rsidR="008D4A28" w:rsidRPr="008D4A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="008D4A28" w:rsidRPr="008D4A2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8D4A28" w:rsidRPr="008D4A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D4A28" w:rsidRPr="008D4A2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1- 3 </w:t>
            </w:r>
            <w:bookmarkStart w:id="0" w:name="_GoBack"/>
            <w:bookmarkEnd w:id="0"/>
            <w:r w:rsidR="008D4A28" w:rsidRPr="008D4A28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461" w:type="dxa"/>
          </w:tcPr>
          <w:p w:rsidR="008D4A28" w:rsidRPr="008D4A28" w:rsidRDefault="008D4A2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A28">
              <w:rPr>
                <w:rFonts w:ascii="Times New Roman" w:hAnsi="Times New Roman" w:cs="Times New Roman"/>
                <w:sz w:val="24"/>
                <w:szCs w:val="24"/>
              </w:rPr>
              <w:t>06.04.20./до 14.00.</w:t>
            </w:r>
          </w:p>
        </w:tc>
        <w:tc>
          <w:tcPr>
            <w:tcW w:w="2878" w:type="dxa"/>
          </w:tcPr>
          <w:p w:rsidR="008D4A28" w:rsidRPr="008D4A28" w:rsidRDefault="008D4A2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A28">
              <w:rPr>
                <w:rFonts w:ascii="Times New Roman" w:hAnsi="Times New Roman" w:cs="Times New Roman"/>
                <w:sz w:val="24"/>
                <w:szCs w:val="24"/>
              </w:rPr>
              <w:t>2707000035@</w:t>
            </w:r>
            <w:proofErr w:type="spellStart"/>
            <w:r w:rsidRPr="008D4A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8D4A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D4A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8D4A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D4A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B3623" w:rsidRPr="00150CF0" w:rsidTr="00E22519">
        <w:tc>
          <w:tcPr>
            <w:tcW w:w="1296" w:type="dxa"/>
          </w:tcPr>
          <w:p w:rsidR="000B3623" w:rsidRPr="000B3623" w:rsidRDefault="000B3623" w:rsidP="000B36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623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0B3623" w:rsidRPr="00150CF0" w:rsidRDefault="000B3623" w:rsidP="000B3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623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5185" w:type="dxa"/>
          </w:tcPr>
          <w:p w:rsidR="000B3623" w:rsidRPr="00150CF0" w:rsidRDefault="000B3623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5D251F">
              <w:rPr>
                <w:rFonts w:ascii="Times New Roman" w:eastAsia="Calibri" w:hAnsi="Times New Roman"/>
                <w:sz w:val="24"/>
                <w:szCs w:val="24"/>
              </w:rPr>
              <w:t>Употребление союзной (сочинительной и подчинительной) и бессоюзной связи в сложных предложениях. Знаки препинания в сложных предложениях с различными видами связи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  <w:p w:rsidR="000B3623" w:rsidRPr="003717B6" w:rsidRDefault="000B3623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623" w:rsidRPr="00150CF0" w:rsidRDefault="000B3623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9 класс, параграфы 37,38; стр.143, 147-148.</w:t>
            </w:r>
          </w:p>
        </w:tc>
        <w:tc>
          <w:tcPr>
            <w:tcW w:w="2156" w:type="dxa"/>
          </w:tcPr>
          <w:p w:rsidR="000B3623" w:rsidRPr="00150CF0" w:rsidRDefault="000B36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58" w:type="dxa"/>
          </w:tcPr>
          <w:p w:rsidR="000B3623" w:rsidRPr="00150CF0" w:rsidRDefault="000B3623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1.прочитать теоретический материал и правила на указанных страницах(стр.143, 147-148),</w:t>
            </w:r>
          </w:p>
          <w:p w:rsidR="000B3623" w:rsidRDefault="000B3623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выполнить упр.215(по заданию),</w:t>
            </w:r>
          </w:p>
          <w:p w:rsidR="000B3623" w:rsidRPr="00150CF0" w:rsidRDefault="000B3623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3.упр.216(по заданию).</w:t>
            </w:r>
          </w:p>
        </w:tc>
        <w:tc>
          <w:tcPr>
            <w:tcW w:w="1461" w:type="dxa"/>
          </w:tcPr>
          <w:p w:rsidR="000B3623" w:rsidRDefault="000B36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уроку № 2</w:t>
            </w:r>
          </w:p>
          <w:p w:rsidR="000B3623" w:rsidRPr="006373EB" w:rsidRDefault="000B36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07.04.2020</w:t>
            </w:r>
          </w:p>
        </w:tc>
        <w:tc>
          <w:tcPr>
            <w:tcW w:w="2878" w:type="dxa"/>
          </w:tcPr>
          <w:p w:rsidR="000B3623" w:rsidRPr="00150CF0" w:rsidRDefault="000B362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BE08FD" w:rsidRDefault="00BE08FD"/>
    <w:sectPr w:rsidR="00BE08FD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3D88"/>
    <w:rsid w:val="000B3623"/>
    <w:rsid w:val="000D543E"/>
    <w:rsid w:val="0012727C"/>
    <w:rsid w:val="001F6949"/>
    <w:rsid w:val="002779F2"/>
    <w:rsid w:val="00383D88"/>
    <w:rsid w:val="00667BF1"/>
    <w:rsid w:val="007B3774"/>
    <w:rsid w:val="00805EEF"/>
    <w:rsid w:val="008513A0"/>
    <w:rsid w:val="008D4A28"/>
    <w:rsid w:val="00B04202"/>
    <w:rsid w:val="00BA280F"/>
    <w:rsid w:val="00BE08FD"/>
    <w:rsid w:val="00E03109"/>
    <w:rsid w:val="00E22519"/>
    <w:rsid w:val="00E72C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707000015@edu.tatar.ru" TargetMode="External"/><Relationship Id="rId5" Type="http://schemas.openxmlformats.org/officeDocument/2006/relationships/hyperlink" Target="https://www.youtube.com/watch?v=SCJkh8ECr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4</cp:revision>
  <dcterms:created xsi:type="dcterms:W3CDTF">2020-04-06T17:25:00Z</dcterms:created>
  <dcterms:modified xsi:type="dcterms:W3CDTF">2020-04-07T06:32:00Z</dcterms:modified>
</cp:coreProperties>
</file>